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E97CB" w14:textId="08904796" w:rsidR="006A72C2" w:rsidRDefault="006A72C2" w:rsidP="006A72C2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n-US" w:bidi="ar-S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n-US" w:bidi="ar-SA"/>
        </w:rPr>
        <w:t>A</w:t>
      </w:r>
      <w:r w:rsidRPr="006A72C2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n-US" w:bidi="ar-SA"/>
        </w:rPr>
        <w:t xml:space="preserve">NUNȚ </w:t>
      </w:r>
      <w:r w:rsidR="005375D4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n-US" w:bidi="ar-SA"/>
        </w:rPr>
        <w:t>REZULTAT</w:t>
      </w:r>
      <w:r w:rsidRPr="006A72C2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n-US" w:bidi="ar-SA"/>
        </w:rPr>
        <w:t xml:space="preserve"> A</w:t>
      </w:r>
      <w:r w:rsidR="005375D4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n-US" w:bidi="ar-SA"/>
        </w:rPr>
        <w:t>L</w:t>
      </w:r>
      <w:r w:rsidRPr="006A72C2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n-US" w:bidi="ar-SA"/>
        </w:rPr>
        <w:t xml:space="preserve"> PROCEDURII DE ACHIZIȚIE DIRECTĂ</w:t>
      </w:r>
    </w:p>
    <w:p w14:paraId="440CC5C5" w14:textId="4D3B147B" w:rsidR="00D01EF9" w:rsidRPr="00D01EF9" w:rsidRDefault="00D01EF9" w:rsidP="00D01EF9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US" w:bidi="ar-SA"/>
        </w:rPr>
      </w:pPr>
      <w:r w:rsidRPr="00D01EF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US" w:bidi="ar-SA"/>
        </w:rPr>
        <w:t>Nr.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US" w:bidi="ar-SA"/>
        </w:rPr>
        <w:t xml:space="preserve"> </w:t>
      </w:r>
      <w:r w:rsidRPr="00D01EF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US" w:bidi="ar-SA"/>
        </w:rPr>
        <w:t>5/06.11.2025</w:t>
      </w:r>
    </w:p>
    <w:p w14:paraId="0B7CEF14" w14:textId="496DC168" w:rsidR="00D01EF9" w:rsidRPr="00D01EF9" w:rsidRDefault="00D01EF9" w:rsidP="00D01EF9">
      <w:pPr>
        <w:pStyle w:val="NormalWeb"/>
        <w:jc w:val="both"/>
        <w:rPr>
          <w:lang w:val="es-ES"/>
        </w:rPr>
      </w:pPr>
      <w:r w:rsidRPr="00D01EF9">
        <w:rPr>
          <w:rStyle w:val="Robust"/>
          <w:rFonts w:eastAsiaTheme="majorEastAsia"/>
          <w:lang w:val="es-ES"/>
        </w:rPr>
        <w:t>Brutăria CASANDRA S.R.L.</w:t>
      </w:r>
      <w:r w:rsidRPr="00D01EF9">
        <w:rPr>
          <w:lang w:val="es-ES"/>
        </w:rPr>
        <w:t xml:space="preserve">, cu sediul în sat Colacu, comuna Fundu Moldovei, nr. 46, județul Suceava, România, anunță că procedura de </w:t>
      </w:r>
      <w:r w:rsidRPr="00D01EF9">
        <w:rPr>
          <w:rStyle w:val="Robust"/>
          <w:rFonts w:eastAsiaTheme="majorEastAsia"/>
          <w:lang w:val="es-ES"/>
        </w:rPr>
        <w:t>achiziție directă</w:t>
      </w:r>
      <w:r w:rsidRPr="00D01EF9">
        <w:rPr>
          <w:lang w:val="es-ES"/>
        </w:rPr>
        <w:t xml:space="preserve"> pentru atribuirea contractului de </w:t>
      </w:r>
      <w:r w:rsidRPr="00D01EF9">
        <w:rPr>
          <w:rStyle w:val="Robust"/>
          <w:rFonts w:eastAsiaTheme="majorEastAsia"/>
          <w:lang w:val="es-ES"/>
        </w:rPr>
        <w:t>furnizare echipamente specifice</w:t>
      </w:r>
      <w:r w:rsidRPr="00D01EF9">
        <w:rPr>
          <w:lang w:val="es-ES"/>
        </w:rPr>
        <w:t xml:space="preserve"> aferente proiectului</w:t>
      </w:r>
      <w:r w:rsidRPr="00D01EF9">
        <w:rPr>
          <w:lang w:val="es-ES"/>
        </w:rPr>
        <w:br/>
      </w:r>
      <w:r w:rsidRPr="00D01EF9">
        <w:rPr>
          <w:rStyle w:val="Robust"/>
          <w:rFonts w:eastAsiaTheme="majorEastAsia"/>
          <w:lang w:val="es-ES"/>
        </w:rPr>
        <w:t>„Înființare atelier brutărie – patiserie”</w:t>
      </w:r>
      <w:r w:rsidRPr="00D01EF9">
        <w:rPr>
          <w:lang w:val="es-ES"/>
        </w:rPr>
        <w:t>, Cod SMIS 311273, finanțat prin proiectul „Antreprenoriat în zona rurală prin economie socială”, contract de subvenție nr. 256/23.07.2025,</w:t>
      </w:r>
      <w:r w:rsidR="00342345">
        <w:rPr>
          <w:lang w:val="es-ES"/>
        </w:rPr>
        <w:t xml:space="preserve"> </w:t>
      </w:r>
      <w:r w:rsidRPr="00D01EF9">
        <w:rPr>
          <w:rStyle w:val="Robust"/>
          <w:rFonts w:eastAsiaTheme="majorEastAsia"/>
          <w:lang w:val="es-ES"/>
        </w:rPr>
        <w:t>s-a încheiat fără atribuirea contractului</w:t>
      </w:r>
      <w:r w:rsidRPr="00D01EF9">
        <w:rPr>
          <w:lang w:val="es-ES"/>
        </w:rPr>
        <w:t>.</w:t>
      </w:r>
    </w:p>
    <w:p w14:paraId="52EC7C3A" w14:textId="77777777" w:rsidR="00D01EF9" w:rsidRPr="00D01EF9" w:rsidRDefault="00D01EF9" w:rsidP="00D01EF9">
      <w:pPr>
        <w:pStyle w:val="NormalWeb"/>
        <w:jc w:val="both"/>
        <w:rPr>
          <w:lang w:val="es-ES"/>
        </w:rPr>
      </w:pPr>
      <w:r w:rsidRPr="00D01EF9">
        <w:rPr>
          <w:lang w:val="es-ES"/>
        </w:rPr>
        <w:t>Motivul:</w:t>
      </w:r>
      <w:r w:rsidRPr="00D01EF9">
        <w:rPr>
          <w:lang w:val="es-ES"/>
        </w:rPr>
        <w:br/>
        <w:t xml:space="preserve">Toate ofertele primite în cadrul procedurii au </w:t>
      </w:r>
      <w:r w:rsidRPr="00D01EF9">
        <w:rPr>
          <w:rStyle w:val="Robust"/>
          <w:rFonts w:eastAsiaTheme="majorEastAsia"/>
          <w:lang w:val="es-ES"/>
        </w:rPr>
        <w:t>depășit valoarea estimată a achiziției</w:t>
      </w:r>
      <w:r w:rsidRPr="00D01EF9">
        <w:rPr>
          <w:lang w:val="es-ES"/>
        </w:rPr>
        <w:t xml:space="preserve">, menționată în anunțul publicat inițial, și, în consecință, </w:t>
      </w:r>
      <w:r w:rsidRPr="00D01EF9">
        <w:rPr>
          <w:rStyle w:val="Robust"/>
          <w:rFonts w:eastAsiaTheme="majorEastAsia"/>
          <w:lang w:val="es-ES"/>
        </w:rPr>
        <w:t>nu au respectat condițiile financiare impuse</w:t>
      </w:r>
      <w:r w:rsidRPr="00D01EF9">
        <w:rPr>
          <w:lang w:val="es-ES"/>
        </w:rPr>
        <w:t xml:space="preserve"> de documentația de atribuire.</w:t>
      </w:r>
    </w:p>
    <w:p w14:paraId="5566A31D" w14:textId="00D74F07" w:rsidR="00D01EF9" w:rsidRPr="00D01EF9" w:rsidRDefault="00D01EF9" w:rsidP="00D01EF9">
      <w:pPr>
        <w:pStyle w:val="NormalWeb"/>
        <w:jc w:val="both"/>
        <w:rPr>
          <w:lang w:val="es-ES"/>
        </w:rPr>
      </w:pPr>
      <w:r w:rsidRPr="00D01EF9">
        <w:rPr>
          <w:lang w:val="es-ES"/>
        </w:rPr>
        <w:t xml:space="preserve">În baza celor de mai sus, </w:t>
      </w:r>
      <w:r w:rsidRPr="00D01EF9">
        <w:rPr>
          <w:rStyle w:val="Robust"/>
          <w:rFonts w:eastAsiaTheme="majorEastAsia"/>
          <w:lang w:val="es-ES"/>
        </w:rPr>
        <w:t xml:space="preserve">procedura de achiziție directă </w:t>
      </w:r>
      <w:r w:rsidR="00B97D6F">
        <w:rPr>
          <w:rStyle w:val="Robust"/>
          <w:rFonts w:eastAsiaTheme="majorEastAsia"/>
          <w:lang w:val="es-ES"/>
        </w:rPr>
        <w:t>v</w:t>
      </w:r>
      <w:r w:rsidRPr="00D01EF9">
        <w:rPr>
          <w:lang w:val="es-ES"/>
        </w:rPr>
        <w:t xml:space="preserve">a fi </w:t>
      </w:r>
      <w:r w:rsidR="009B46E8">
        <w:rPr>
          <w:rStyle w:val="Robust"/>
          <w:rFonts w:eastAsiaTheme="majorEastAsia"/>
          <w:lang w:val="es-ES"/>
        </w:rPr>
        <w:t>derulata</w:t>
      </w:r>
      <w:r w:rsidRPr="00D01EF9">
        <w:rPr>
          <w:rStyle w:val="Robust"/>
          <w:rFonts w:eastAsiaTheme="majorEastAsia"/>
          <w:lang w:val="es-ES"/>
        </w:rPr>
        <w:t xml:space="preserve"> printr-un nou anunț de achiziție</w:t>
      </w:r>
      <w:r w:rsidRPr="00D01EF9">
        <w:rPr>
          <w:lang w:val="es-ES"/>
        </w:rPr>
        <w:t xml:space="preserve">, în conformitate cu prevederile </w:t>
      </w:r>
      <w:r w:rsidRPr="00D01EF9">
        <w:rPr>
          <w:rStyle w:val="Robust"/>
          <w:rFonts w:eastAsiaTheme="majorEastAsia"/>
          <w:lang w:val="es-ES"/>
        </w:rPr>
        <w:t>Legii nr. 98/2016 privind achizițiile publice</w:t>
      </w:r>
      <w:r w:rsidRPr="00D01EF9">
        <w:rPr>
          <w:lang w:val="es-ES"/>
        </w:rPr>
        <w:t xml:space="preserve">, cu modificările și completările ulterioare, și </w:t>
      </w:r>
      <w:r w:rsidRPr="00D01EF9">
        <w:rPr>
          <w:rStyle w:val="Robust"/>
          <w:rFonts w:eastAsiaTheme="majorEastAsia"/>
          <w:lang w:val="es-ES"/>
        </w:rPr>
        <w:t>Ordinului MFE nr. 1284/2016</w:t>
      </w:r>
      <w:r w:rsidRPr="00D01EF9">
        <w:rPr>
          <w:lang w:val="es-ES"/>
        </w:rPr>
        <w:t>.</w:t>
      </w:r>
    </w:p>
    <w:p w14:paraId="48970909" w14:textId="77777777" w:rsidR="006A72C2" w:rsidRPr="00342345" w:rsidRDefault="006A72C2" w:rsidP="006A72C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ES" w:eastAsia="en-US" w:bidi="ar-SA"/>
        </w:rPr>
      </w:pPr>
      <w:r w:rsidRPr="00342345">
        <w:rPr>
          <w:rFonts w:ascii="Times New Roman" w:eastAsia="Times New Roman" w:hAnsi="Times New Roman" w:cs="Times New Roman"/>
          <w:sz w:val="24"/>
          <w:szCs w:val="24"/>
          <w:lang w:val="es-ES" w:eastAsia="en-US" w:bidi="ar-SA"/>
        </w:rPr>
        <w:t>Pentru informații suplimentare, vă rugăm să ne contactați la:</w:t>
      </w:r>
      <w:r w:rsidRPr="00342345">
        <w:rPr>
          <w:rFonts w:ascii="Times New Roman" w:eastAsia="Times New Roman" w:hAnsi="Times New Roman" w:cs="Times New Roman"/>
          <w:sz w:val="24"/>
          <w:szCs w:val="24"/>
          <w:lang w:val="es-ES" w:eastAsia="en-US" w:bidi="ar-SA"/>
        </w:rPr>
        <w:br/>
      </w:r>
      <w:r w:rsidRPr="006A72C2">
        <w:rPr>
          <w:rFonts w:ascii="Segoe UI Emoji" w:eastAsia="Times New Roman" w:hAnsi="Segoe UI Emoji" w:cs="Segoe UI Emoji"/>
          <w:sz w:val="24"/>
          <w:szCs w:val="24"/>
          <w:lang w:val="en-US" w:eastAsia="en-US" w:bidi="ar-SA"/>
        </w:rPr>
        <w:t>📧</w:t>
      </w:r>
      <w:r w:rsidRPr="00342345">
        <w:rPr>
          <w:rFonts w:ascii="Times New Roman" w:eastAsia="Times New Roman" w:hAnsi="Times New Roman" w:cs="Times New Roman"/>
          <w:sz w:val="24"/>
          <w:szCs w:val="24"/>
          <w:lang w:val="es-ES" w:eastAsia="en-US" w:bidi="ar-SA"/>
        </w:rPr>
        <w:t xml:space="preserve"> </w:t>
      </w:r>
      <w:r w:rsidRPr="0034234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US" w:bidi="ar-SA"/>
        </w:rPr>
        <w:t>E-mail:</w:t>
      </w:r>
      <w:r w:rsidRPr="00342345">
        <w:rPr>
          <w:rFonts w:ascii="Times New Roman" w:eastAsia="Times New Roman" w:hAnsi="Times New Roman" w:cs="Times New Roman"/>
          <w:sz w:val="24"/>
          <w:szCs w:val="24"/>
          <w:lang w:val="es-ES" w:eastAsia="en-US" w:bidi="ar-SA"/>
        </w:rPr>
        <w:t xml:space="preserve"> ivanciucrazvan@yahoo.com</w:t>
      </w:r>
      <w:r w:rsidRPr="00342345">
        <w:rPr>
          <w:rFonts w:ascii="Times New Roman" w:eastAsia="Times New Roman" w:hAnsi="Times New Roman" w:cs="Times New Roman"/>
          <w:sz w:val="24"/>
          <w:szCs w:val="24"/>
          <w:lang w:val="es-ES" w:eastAsia="en-US" w:bidi="ar-SA"/>
        </w:rPr>
        <w:br/>
      </w:r>
      <w:r w:rsidRPr="006A72C2">
        <w:rPr>
          <w:rFonts w:ascii="Segoe UI Emoji" w:eastAsia="Times New Roman" w:hAnsi="Segoe UI Emoji" w:cs="Segoe UI Emoji"/>
          <w:sz w:val="24"/>
          <w:szCs w:val="24"/>
          <w:lang w:val="en-US" w:eastAsia="en-US" w:bidi="ar-SA"/>
        </w:rPr>
        <w:t>📞</w:t>
      </w:r>
      <w:r w:rsidRPr="00342345">
        <w:rPr>
          <w:rFonts w:ascii="Times New Roman" w:eastAsia="Times New Roman" w:hAnsi="Times New Roman" w:cs="Times New Roman"/>
          <w:sz w:val="24"/>
          <w:szCs w:val="24"/>
          <w:lang w:val="es-ES" w:eastAsia="en-US" w:bidi="ar-SA"/>
        </w:rPr>
        <w:t xml:space="preserve"> </w:t>
      </w:r>
      <w:r w:rsidRPr="0034234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US" w:bidi="ar-SA"/>
        </w:rPr>
        <w:t>Telefon:</w:t>
      </w:r>
      <w:r w:rsidRPr="00342345">
        <w:rPr>
          <w:rFonts w:ascii="Times New Roman" w:eastAsia="Times New Roman" w:hAnsi="Times New Roman" w:cs="Times New Roman"/>
          <w:sz w:val="24"/>
          <w:szCs w:val="24"/>
          <w:lang w:val="es-ES" w:eastAsia="en-US" w:bidi="ar-SA"/>
        </w:rPr>
        <w:t xml:space="preserve"> +40 723 571 000</w:t>
      </w:r>
      <w:r w:rsidRPr="00342345">
        <w:rPr>
          <w:rFonts w:ascii="Times New Roman" w:eastAsia="Times New Roman" w:hAnsi="Times New Roman" w:cs="Times New Roman"/>
          <w:sz w:val="24"/>
          <w:szCs w:val="24"/>
          <w:lang w:val="es-ES" w:eastAsia="en-US" w:bidi="ar-SA"/>
        </w:rPr>
        <w:br/>
      </w:r>
      <w:r w:rsidRPr="006A72C2">
        <w:rPr>
          <w:rFonts w:ascii="Segoe UI Emoji" w:eastAsia="Times New Roman" w:hAnsi="Segoe UI Emoji" w:cs="Segoe UI Emoji"/>
          <w:sz w:val="24"/>
          <w:szCs w:val="24"/>
          <w:lang w:val="en-US" w:eastAsia="en-US" w:bidi="ar-SA"/>
        </w:rPr>
        <w:t>📍</w:t>
      </w:r>
      <w:r w:rsidRPr="00342345">
        <w:rPr>
          <w:rFonts w:ascii="Times New Roman" w:eastAsia="Times New Roman" w:hAnsi="Times New Roman" w:cs="Times New Roman"/>
          <w:sz w:val="24"/>
          <w:szCs w:val="24"/>
          <w:lang w:val="es-ES" w:eastAsia="en-US" w:bidi="ar-SA"/>
        </w:rPr>
        <w:t xml:space="preserve"> </w:t>
      </w:r>
      <w:r w:rsidRPr="0034234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US" w:bidi="ar-SA"/>
        </w:rPr>
        <w:t>Adresa:</w:t>
      </w:r>
      <w:r w:rsidRPr="00342345">
        <w:rPr>
          <w:rFonts w:ascii="Times New Roman" w:eastAsia="Times New Roman" w:hAnsi="Times New Roman" w:cs="Times New Roman"/>
          <w:sz w:val="24"/>
          <w:szCs w:val="24"/>
          <w:lang w:val="es-ES" w:eastAsia="en-US" w:bidi="ar-SA"/>
        </w:rPr>
        <w:t xml:space="preserve"> sat Colacu, comuna Fundu Moldovei, nr. 46, județul Suceava, România</w:t>
      </w:r>
    </w:p>
    <w:p w14:paraId="6D484E6E" w14:textId="4A93F25B" w:rsidR="0085721B" w:rsidRPr="006A72C2" w:rsidRDefault="0085721B" w:rsidP="006A72C2"/>
    <w:sectPr w:rsidR="0085721B" w:rsidRPr="006A72C2" w:rsidSect="00D81146">
      <w:headerReference w:type="default" r:id="rId8"/>
      <w:footerReference w:type="default" r:id="rId9"/>
      <w:pgSz w:w="11907" w:h="16840" w:code="9"/>
      <w:pgMar w:top="1440" w:right="1440" w:bottom="1530" w:left="1440" w:header="0" w:footer="9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6425A" w14:textId="77777777" w:rsidR="001F129A" w:rsidRDefault="001F129A" w:rsidP="00DC6E15">
      <w:r>
        <w:separator/>
      </w:r>
    </w:p>
  </w:endnote>
  <w:endnote w:type="continuationSeparator" w:id="0">
    <w:p w14:paraId="48485CF8" w14:textId="77777777" w:rsidR="001F129A" w:rsidRDefault="001F129A" w:rsidP="00DC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D983E" w14:textId="77777777" w:rsidR="00261F9B" w:rsidRPr="00E6362B" w:rsidRDefault="00261F9B" w:rsidP="00261F9B">
    <w:pPr>
      <w:jc w:val="center"/>
      <w:rPr>
        <w:rFonts w:ascii="Times New Roman" w:hAnsi="Times New Roman" w:cs="Times New Roman"/>
        <w:b/>
        <w:color w:val="002060"/>
        <w:sz w:val="20"/>
        <w:szCs w:val="20"/>
        <w:lang w:val="en-US"/>
      </w:rPr>
    </w:pPr>
    <w:r>
      <w:rPr>
        <w:rFonts w:cs="Times New Roman"/>
        <w:noProof/>
        <w:lang w:val="en-US"/>
      </w:rPr>
      <w:drawing>
        <wp:anchor distT="0" distB="0" distL="114300" distR="114300" simplePos="0" relativeHeight="251660288" behindDoc="1" locked="0" layoutInCell="1" allowOverlap="1" wp14:anchorId="48E35EA7" wp14:editId="55B2F6C5">
          <wp:simplePos x="0" y="0"/>
          <wp:positionH relativeFrom="column">
            <wp:posOffset>135890</wp:posOffset>
          </wp:positionH>
          <wp:positionV relativeFrom="paragraph">
            <wp:posOffset>2540</wp:posOffset>
          </wp:positionV>
          <wp:extent cx="1619250" cy="634678"/>
          <wp:effectExtent l="0" t="0" r="0" b="0"/>
          <wp:wrapNone/>
          <wp:docPr id="2" name="Imagine 16" descr="https://www.data-serv.ro/public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ine 16" descr="https://www.data-serv.ro/public/images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34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position w:val="3"/>
        <w:sz w:val="20"/>
      </w:rPr>
      <w:drawing>
        <wp:anchor distT="0" distB="0" distL="114300" distR="114300" simplePos="0" relativeHeight="251661312" behindDoc="1" locked="0" layoutInCell="1" allowOverlap="1" wp14:anchorId="4DB1D60E" wp14:editId="3A6DC5E8">
          <wp:simplePos x="0" y="0"/>
          <wp:positionH relativeFrom="column">
            <wp:posOffset>1996440</wp:posOffset>
          </wp:positionH>
          <wp:positionV relativeFrom="paragraph">
            <wp:posOffset>36830</wp:posOffset>
          </wp:positionV>
          <wp:extent cx="1325245" cy="467360"/>
          <wp:effectExtent l="0" t="0" r="8255" b="8890"/>
          <wp:wrapNone/>
          <wp:docPr id="3" name="image5.jpeg" descr="Изображение выглядит как текст, Шрифт, логотип, Графи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5.jpeg" descr="Изображение выглядит как текст, Шрифт, логотип, Графика&#10;&#10;Автоматически созданное описание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245" cy="467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204E218F" wp14:editId="706A4157">
          <wp:simplePos x="0" y="0"/>
          <wp:positionH relativeFrom="page">
            <wp:posOffset>4457700</wp:posOffset>
          </wp:positionH>
          <wp:positionV relativeFrom="paragraph">
            <wp:posOffset>-69850</wp:posOffset>
          </wp:positionV>
          <wp:extent cx="751114" cy="726691"/>
          <wp:effectExtent l="0" t="0" r="0" b="0"/>
          <wp:wrapNone/>
          <wp:docPr id="4" name="image3.jpeg" descr="Изображение выглядит как текст, дерево, карт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eg" descr="Изображение выглядит как текст, дерево, карта&#10;&#10;Автоматически созданное описание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51114" cy="726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37599101" wp14:editId="021CAA82">
          <wp:simplePos x="0" y="0"/>
          <wp:positionH relativeFrom="column">
            <wp:posOffset>4968875</wp:posOffset>
          </wp:positionH>
          <wp:positionV relativeFrom="paragraph">
            <wp:posOffset>-71572</wp:posOffset>
          </wp:positionV>
          <wp:extent cx="715286" cy="710656"/>
          <wp:effectExtent l="0" t="0" r="8890" b="0"/>
          <wp:wrapNone/>
          <wp:docPr id="5" name="image6.jpeg" descr="Изображение выглядит как логотип, Графика, Шрифт, круг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6.jpeg" descr="Изображение выглядит как логотип, Графика, Шрифт, круг&#10;&#10;Автоматически созданное описание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286" cy="710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F93B8C" w14:textId="032E0D53" w:rsidR="00261F9B" w:rsidRPr="00261F9B" w:rsidRDefault="00261F9B" w:rsidP="00261F9B">
    <w:pPr>
      <w:tabs>
        <w:tab w:val="left" w:pos="6510"/>
      </w:tabs>
      <w:rPr>
        <w:rFonts w:cs="Times New Roman"/>
        <w:noProof/>
        <w:lang w:val="en-US"/>
      </w:rPr>
    </w:pPr>
    <w:r>
      <w:rPr>
        <w:rFonts w:cs="Times New Roman"/>
        <w:noProof/>
        <w:lang w:val="en-US"/>
      </w:rPr>
      <w:t xml:space="preserve">                                                                              </w:t>
    </w:r>
    <w:r>
      <w:rPr>
        <w:rFonts w:cs="Times New Roman"/>
        <w:noProof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C0402" w14:textId="77777777" w:rsidR="001F129A" w:rsidRDefault="001F129A" w:rsidP="00DC6E15">
      <w:r>
        <w:separator/>
      </w:r>
    </w:p>
  </w:footnote>
  <w:footnote w:type="continuationSeparator" w:id="0">
    <w:p w14:paraId="6D738393" w14:textId="77777777" w:rsidR="001F129A" w:rsidRDefault="001F129A" w:rsidP="00DC6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265C6" w14:textId="184CF772" w:rsidR="00261F9B" w:rsidRPr="00E72D47" w:rsidRDefault="00261F9B" w:rsidP="00261F9B">
    <w:pPr>
      <w:pStyle w:val="Antet"/>
      <w:jc w:val="center"/>
    </w:pPr>
    <w:r w:rsidRPr="00E72D47">
      <w:rPr>
        <w:rFonts w:cs="Times New Roman"/>
        <w:noProof/>
      </w:rPr>
      <w:drawing>
        <wp:inline distT="0" distB="0" distL="0" distR="0" wp14:anchorId="53F21157" wp14:editId="08902727">
          <wp:extent cx="4972050" cy="1918335"/>
          <wp:effectExtent l="0" t="0" r="0" b="5715"/>
          <wp:docPr id="1" name="image1.jpeg" descr="Изображение выглядит как текст, снимок экрана, Шрифт&#10;&#10;Автоматически созданное описание">
            <a:extLst xmlns:a="http://schemas.openxmlformats.org/drawingml/2006/main">
              <a:ext uri="{FF2B5EF4-FFF2-40B4-BE49-F238E27FC236}">
                <a16:creationId xmlns:a16="http://schemas.microsoft.com/office/drawing/2014/main" id="{40D4563D-2EBD-0CB1-ABBE-AF0E4384A6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Изображение выглядит как текст, снимок экрана, Шрифт&#10;&#10;Автоматически созданное описание">
                    <a:extLst>
                      <a:ext uri="{FF2B5EF4-FFF2-40B4-BE49-F238E27FC236}">
                        <a16:creationId xmlns:a16="http://schemas.microsoft.com/office/drawing/2014/main" id="{40D4563D-2EBD-0CB1-ABBE-AF0E4384A6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72050" cy="191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74FA0D" w14:textId="7D1135E1" w:rsidR="00261F9B" w:rsidRDefault="00261F9B">
    <w:pPr>
      <w:pStyle w:val="Antet"/>
    </w:pPr>
  </w:p>
  <w:p w14:paraId="5C4E7CC4" w14:textId="77777777" w:rsidR="00261F9B" w:rsidRDefault="00261F9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00E404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E6D50"/>
    <w:multiLevelType w:val="hybridMultilevel"/>
    <w:tmpl w:val="D3260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62B8C"/>
    <w:multiLevelType w:val="hybridMultilevel"/>
    <w:tmpl w:val="9702A7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947B3"/>
    <w:multiLevelType w:val="hybridMultilevel"/>
    <w:tmpl w:val="5CA2501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A2319"/>
    <w:multiLevelType w:val="hybridMultilevel"/>
    <w:tmpl w:val="A66038E4"/>
    <w:lvl w:ilvl="0" w:tplc="D6F874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3"/>
      </w:rPr>
    </w:lvl>
    <w:lvl w:ilvl="1" w:tplc="04180019">
      <w:start w:val="1"/>
      <w:numFmt w:val="lowerLetter"/>
      <w:lvlText w:val="%2."/>
      <w:lvlJc w:val="left"/>
      <w:pPr>
        <w:ind w:left="1637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F1AD6"/>
    <w:multiLevelType w:val="hybridMultilevel"/>
    <w:tmpl w:val="DD6E846A"/>
    <w:lvl w:ilvl="0" w:tplc="A1966CD6">
      <w:start w:val="1"/>
      <w:numFmt w:val="decimal"/>
      <w:lvlText w:val="%1."/>
      <w:lvlJc w:val="left"/>
      <w:pPr>
        <w:ind w:left="2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749" w:hanging="360"/>
      </w:pPr>
    </w:lvl>
    <w:lvl w:ilvl="2" w:tplc="0418001B" w:tentative="1">
      <w:start w:val="1"/>
      <w:numFmt w:val="lowerRoman"/>
      <w:lvlText w:val="%3."/>
      <w:lvlJc w:val="right"/>
      <w:pPr>
        <w:ind w:left="1469" w:hanging="180"/>
      </w:pPr>
    </w:lvl>
    <w:lvl w:ilvl="3" w:tplc="0418000F" w:tentative="1">
      <w:start w:val="1"/>
      <w:numFmt w:val="decimal"/>
      <w:lvlText w:val="%4."/>
      <w:lvlJc w:val="left"/>
      <w:pPr>
        <w:ind w:left="2189" w:hanging="360"/>
      </w:pPr>
    </w:lvl>
    <w:lvl w:ilvl="4" w:tplc="04180019" w:tentative="1">
      <w:start w:val="1"/>
      <w:numFmt w:val="lowerLetter"/>
      <w:lvlText w:val="%5."/>
      <w:lvlJc w:val="left"/>
      <w:pPr>
        <w:ind w:left="2909" w:hanging="360"/>
      </w:pPr>
    </w:lvl>
    <w:lvl w:ilvl="5" w:tplc="0418001B" w:tentative="1">
      <w:start w:val="1"/>
      <w:numFmt w:val="lowerRoman"/>
      <w:lvlText w:val="%6."/>
      <w:lvlJc w:val="right"/>
      <w:pPr>
        <w:ind w:left="3629" w:hanging="180"/>
      </w:pPr>
    </w:lvl>
    <w:lvl w:ilvl="6" w:tplc="0418000F" w:tentative="1">
      <w:start w:val="1"/>
      <w:numFmt w:val="decimal"/>
      <w:lvlText w:val="%7."/>
      <w:lvlJc w:val="left"/>
      <w:pPr>
        <w:ind w:left="4349" w:hanging="360"/>
      </w:pPr>
    </w:lvl>
    <w:lvl w:ilvl="7" w:tplc="04180019" w:tentative="1">
      <w:start w:val="1"/>
      <w:numFmt w:val="lowerLetter"/>
      <w:lvlText w:val="%8."/>
      <w:lvlJc w:val="left"/>
      <w:pPr>
        <w:ind w:left="5069" w:hanging="360"/>
      </w:pPr>
    </w:lvl>
    <w:lvl w:ilvl="8" w:tplc="0418001B" w:tentative="1">
      <w:start w:val="1"/>
      <w:numFmt w:val="lowerRoman"/>
      <w:lvlText w:val="%9."/>
      <w:lvlJc w:val="right"/>
      <w:pPr>
        <w:ind w:left="5789" w:hanging="180"/>
      </w:pPr>
    </w:lvl>
  </w:abstractNum>
  <w:abstractNum w:abstractNumId="6" w15:restartNumberingAfterBreak="0">
    <w:nsid w:val="27646935"/>
    <w:multiLevelType w:val="hybridMultilevel"/>
    <w:tmpl w:val="A484F0E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7CD12B5"/>
    <w:multiLevelType w:val="hybridMultilevel"/>
    <w:tmpl w:val="D0DE8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97E7A"/>
    <w:multiLevelType w:val="hybridMultilevel"/>
    <w:tmpl w:val="BE544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D3B5A"/>
    <w:multiLevelType w:val="multilevel"/>
    <w:tmpl w:val="3F58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C0FFC"/>
    <w:multiLevelType w:val="hybridMultilevel"/>
    <w:tmpl w:val="B5947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B6481"/>
    <w:multiLevelType w:val="hybridMultilevel"/>
    <w:tmpl w:val="E8F8F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552A4"/>
    <w:multiLevelType w:val="hybridMultilevel"/>
    <w:tmpl w:val="458C9838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43D94"/>
    <w:multiLevelType w:val="hybridMultilevel"/>
    <w:tmpl w:val="2DB4B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E0BF9"/>
    <w:multiLevelType w:val="hybridMultilevel"/>
    <w:tmpl w:val="1EDC4D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55C21"/>
    <w:multiLevelType w:val="hybridMultilevel"/>
    <w:tmpl w:val="4FA4BA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5333A"/>
    <w:multiLevelType w:val="hybridMultilevel"/>
    <w:tmpl w:val="EAD824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73CA9"/>
    <w:multiLevelType w:val="hybridMultilevel"/>
    <w:tmpl w:val="2BC4592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94E68"/>
    <w:multiLevelType w:val="hybridMultilevel"/>
    <w:tmpl w:val="821863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66F4D"/>
    <w:multiLevelType w:val="hybridMultilevel"/>
    <w:tmpl w:val="7BE68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2784D"/>
    <w:multiLevelType w:val="hybridMultilevel"/>
    <w:tmpl w:val="DAB88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C3FF0"/>
    <w:multiLevelType w:val="hybridMultilevel"/>
    <w:tmpl w:val="0FEC57A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880666"/>
    <w:multiLevelType w:val="hybridMultilevel"/>
    <w:tmpl w:val="42EE2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01680"/>
    <w:multiLevelType w:val="hybridMultilevel"/>
    <w:tmpl w:val="C25CC6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15566D"/>
    <w:multiLevelType w:val="hybridMultilevel"/>
    <w:tmpl w:val="C9C291D4"/>
    <w:lvl w:ilvl="0" w:tplc="F3DA96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E2767"/>
    <w:multiLevelType w:val="hybridMultilevel"/>
    <w:tmpl w:val="92240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B76B0"/>
    <w:multiLevelType w:val="hybridMultilevel"/>
    <w:tmpl w:val="2A660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468236">
    <w:abstractNumId w:val="12"/>
  </w:num>
  <w:num w:numId="2" w16cid:durableId="1235165045">
    <w:abstractNumId w:val="4"/>
  </w:num>
  <w:num w:numId="3" w16cid:durableId="750853096">
    <w:abstractNumId w:val="21"/>
  </w:num>
  <w:num w:numId="4" w16cid:durableId="136074447">
    <w:abstractNumId w:val="3"/>
  </w:num>
  <w:num w:numId="5" w16cid:durableId="1819566460">
    <w:abstractNumId w:val="5"/>
  </w:num>
  <w:num w:numId="6" w16cid:durableId="514685507">
    <w:abstractNumId w:val="15"/>
  </w:num>
  <w:num w:numId="7" w16cid:durableId="1948652823">
    <w:abstractNumId w:val="16"/>
  </w:num>
  <w:num w:numId="8" w16cid:durableId="655105737">
    <w:abstractNumId w:val="17"/>
  </w:num>
  <w:num w:numId="9" w16cid:durableId="277611244">
    <w:abstractNumId w:val="23"/>
  </w:num>
  <w:num w:numId="10" w16cid:durableId="2101949339">
    <w:abstractNumId w:val="2"/>
  </w:num>
  <w:num w:numId="11" w16cid:durableId="1536501911">
    <w:abstractNumId w:val="25"/>
  </w:num>
  <w:num w:numId="12" w16cid:durableId="69891297">
    <w:abstractNumId w:val="10"/>
  </w:num>
  <w:num w:numId="13" w16cid:durableId="1037001390">
    <w:abstractNumId w:val="26"/>
  </w:num>
  <w:num w:numId="14" w16cid:durableId="1664503986">
    <w:abstractNumId w:val="20"/>
  </w:num>
  <w:num w:numId="15" w16cid:durableId="1744260293">
    <w:abstractNumId w:val="19"/>
  </w:num>
  <w:num w:numId="16" w16cid:durableId="1549411364">
    <w:abstractNumId w:val="22"/>
  </w:num>
  <w:num w:numId="17" w16cid:durableId="1666857655">
    <w:abstractNumId w:val="7"/>
  </w:num>
  <w:num w:numId="18" w16cid:durableId="1458834406">
    <w:abstractNumId w:val="8"/>
  </w:num>
  <w:num w:numId="19" w16cid:durableId="1601645937">
    <w:abstractNumId w:val="1"/>
  </w:num>
  <w:num w:numId="20" w16cid:durableId="1819764089">
    <w:abstractNumId w:val="11"/>
  </w:num>
  <w:num w:numId="21" w16cid:durableId="278875525">
    <w:abstractNumId w:val="18"/>
  </w:num>
  <w:num w:numId="22" w16cid:durableId="1090809873">
    <w:abstractNumId w:val="13"/>
  </w:num>
  <w:num w:numId="23" w16cid:durableId="2137523612">
    <w:abstractNumId w:val="6"/>
  </w:num>
  <w:num w:numId="24" w16cid:durableId="909121586">
    <w:abstractNumId w:val="14"/>
  </w:num>
  <w:num w:numId="25" w16cid:durableId="1214348765">
    <w:abstractNumId w:val="0"/>
  </w:num>
  <w:num w:numId="26" w16cid:durableId="482086611">
    <w:abstractNumId w:val="24"/>
  </w:num>
  <w:num w:numId="27" w16cid:durableId="1317489307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5B"/>
    <w:rsid w:val="000F0886"/>
    <w:rsid w:val="0011775B"/>
    <w:rsid w:val="001B286B"/>
    <w:rsid w:val="001D0355"/>
    <w:rsid w:val="001F129A"/>
    <w:rsid w:val="00214E95"/>
    <w:rsid w:val="00261F9B"/>
    <w:rsid w:val="0027737A"/>
    <w:rsid w:val="002B4871"/>
    <w:rsid w:val="002F4F2A"/>
    <w:rsid w:val="00342345"/>
    <w:rsid w:val="003C77B1"/>
    <w:rsid w:val="003E7BF4"/>
    <w:rsid w:val="004056D0"/>
    <w:rsid w:val="00416B15"/>
    <w:rsid w:val="004549DE"/>
    <w:rsid w:val="004642C8"/>
    <w:rsid w:val="00473419"/>
    <w:rsid w:val="004C6760"/>
    <w:rsid w:val="004D39FE"/>
    <w:rsid w:val="004F5FE4"/>
    <w:rsid w:val="00513AB1"/>
    <w:rsid w:val="00521505"/>
    <w:rsid w:val="005375D4"/>
    <w:rsid w:val="00543578"/>
    <w:rsid w:val="0057694C"/>
    <w:rsid w:val="0059215D"/>
    <w:rsid w:val="005E3844"/>
    <w:rsid w:val="005E7FBD"/>
    <w:rsid w:val="00612F33"/>
    <w:rsid w:val="0061448D"/>
    <w:rsid w:val="00626B74"/>
    <w:rsid w:val="00672429"/>
    <w:rsid w:val="006A153A"/>
    <w:rsid w:val="006A27C3"/>
    <w:rsid w:val="006A72C2"/>
    <w:rsid w:val="006C6B31"/>
    <w:rsid w:val="00703C1E"/>
    <w:rsid w:val="007068F2"/>
    <w:rsid w:val="00791BA3"/>
    <w:rsid w:val="0080763E"/>
    <w:rsid w:val="0085571E"/>
    <w:rsid w:val="0085721B"/>
    <w:rsid w:val="008717A9"/>
    <w:rsid w:val="008814BB"/>
    <w:rsid w:val="008B010D"/>
    <w:rsid w:val="00937311"/>
    <w:rsid w:val="00950FE6"/>
    <w:rsid w:val="00967B2B"/>
    <w:rsid w:val="009B2912"/>
    <w:rsid w:val="009B46E8"/>
    <w:rsid w:val="00A11BFB"/>
    <w:rsid w:val="00A126F0"/>
    <w:rsid w:val="00A2239C"/>
    <w:rsid w:val="00A335CF"/>
    <w:rsid w:val="00A40F5B"/>
    <w:rsid w:val="00A83E89"/>
    <w:rsid w:val="00A9428C"/>
    <w:rsid w:val="00B049C1"/>
    <w:rsid w:val="00B172A0"/>
    <w:rsid w:val="00B965D2"/>
    <w:rsid w:val="00B97D6F"/>
    <w:rsid w:val="00BA7E5E"/>
    <w:rsid w:val="00C43E02"/>
    <w:rsid w:val="00CA68AC"/>
    <w:rsid w:val="00CB1E54"/>
    <w:rsid w:val="00CB7ABB"/>
    <w:rsid w:val="00D01EF9"/>
    <w:rsid w:val="00D14465"/>
    <w:rsid w:val="00D3753A"/>
    <w:rsid w:val="00D62068"/>
    <w:rsid w:val="00D81146"/>
    <w:rsid w:val="00D939C9"/>
    <w:rsid w:val="00D95EB9"/>
    <w:rsid w:val="00DC05D5"/>
    <w:rsid w:val="00DC48FA"/>
    <w:rsid w:val="00DC6E15"/>
    <w:rsid w:val="00EB0B4E"/>
    <w:rsid w:val="00EB3D5E"/>
    <w:rsid w:val="00EB7454"/>
    <w:rsid w:val="00F143E1"/>
    <w:rsid w:val="00F21089"/>
    <w:rsid w:val="00F63F4C"/>
    <w:rsid w:val="00FA0FC4"/>
    <w:rsid w:val="00FC016A"/>
    <w:rsid w:val="00FD27DF"/>
    <w:rsid w:val="00FE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4E828"/>
  <w15:chartTrackingRefBased/>
  <w15:docId w15:val="{3DA09C10-BDE0-4098-80E9-8A4A0D50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13A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ro-RO" w:bidi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11775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1775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1775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11775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1775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1775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1775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1775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1775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17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17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177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rsid w:val="0011775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1775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1775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1775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1775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1775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qFormat/>
    <w:rsid w:val="0011775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uCaracter">
    <w:name w:val="Titlu Caracter"/>
    <w:basedOn w:val="Fontdeparagrafimplicit"/>
    <w:link w:val="Titlu"/>
    <w:rsid w:val="00117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1775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17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1775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11775B"/>
    <w:rPr>
      <w:i/>
      <w:iCs/>
      <w:color w:val="404040" w:themeColor="text1" w:themeTint="BF"/>
    </w:rPr>
  </w:style>
  <w:style w:type="paragraph" w:styleId="Listparagraf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"/>
    <w:basedOn w:val="Normal"/>
    <w:link w:val="ListparagrafCaracter"/>
    <w:uiPriority w:val="99"/>
    <w:qFormat/>
    <w:rsid w:val="0011775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11775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1775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1775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1775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4642C8"/>
    <w:rPr>
      <w:color w:val="0563C1" w:themeColor="hyperlink"/>
      <w:u w:val="single"/>
    </w:rPr>
  </w:style>
  <w:style w:type="paragraph" w:styleId="Textnotdesubsol">
    <w:name w:val="footnote text"/>
    <w:aliases w:val="Footnote Text Char Char,Fußnote,single space,FOOTNOTES,fn,Podrozdział,fn Char Char Char,fn Char Char,fn Char,Fußnote Char Char Char,Fußnote Char,Fußnote Char Char Char Char,Reference,footnote text,stile 1,Footnote1,Footnote2"/>
    <w:basedOn w:val="Normal"/>
    <w:link w:val="TextnotdesubsolCaracter"/>
    <w:uiPriority w:val="99"/>
    <w:unhideWhenUsed/>
    <w:rsid w:val="00DC6E15"/>
    <w:rPr>
      <w:sz w:val="20"/>
      <w:szCs w:val="20"/>
    </w:rPr>
  </w:style>
  <w:style w:type="character" w:customStyle="1" w:styleId="TextnotdesubsolCaracter">
    <w:name w:val="Text notă de subsol Caracter"/>
    <w:aliases w:val="Footnote Text Char Char Caracter,Fußnote Caracter,single space Caracter,FOOTNOTES Caracter,fn Caracter,Podrozdział Caracter,fn Char Char Char Caracter,fn Char Char Caracter,fn Char Caracter,Fußnote Char Char Char Caracter"/>
    <w:basedOn w:val="Fontdeparagrafimplicit"/>
    <w:link w:val="Textnotdesubsol"/>
    <w:uiPriority w:val="99"/>
    <w:rsid w:val="00DC6E15"/>
    <w:rPr>
      <w:rFonts w:ascii="Calibri" w:eastAsia="Calibri" w:hAnsi="Calibri" w:cs="Calibri"/>
      <w:kern w:val="0"/>
      <w:sz w:val="20"/>
      <w:szCs w:val="20"/>
      <w:lang w:eastAsia="ro-RO" w:bidi="ro-RO"/>
      <w14:ligatures w14:val="none"/>
    </w:rPr>
  </w:style>
  <w:style w:type="character" w:styleId="Referinnotdesubsol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BVI fnr"/>
    <w:basedOn w:val="Fontdeparagrafimplicit"/>
    <w:link w:val="BVIfnrChar1Char"/>
    <w:uiPriority w:val="99"/>
    <w:unhideWhenUsed/>
    <w:rsid w:val="00DC6E15"/>
    <w:rPr>
      <w:vertAlign w:val="superscript"/>
    </w:rPr>
  </w:style>
  <w:style w:type="table" w:styleId="Tabelgril">
    <w:name w:val="Table Grid"/>
    <w:basedOn w:val="TabelNormal"/>
    <w:uiPriority w:val="59"/>
    <w:rsid w:val="00DC6E1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fCaracter">
    <w:name w:val="Listă paragraf Caracter"/>
    <w:aliases w:val="Normal bullet 2 Caracter,List Paragraph1 Caracter,Forth level Caracter,List1 Caracter,body 2 Caracter,List Paragraph11 Caracter,Listă colorată - Accentuare 11 Caracter,Bullet Caracter,Citation List Caracter"/>
    <w:link w:val="Listparagraf"/>
    <w:uiPriority w:val="99"/>
    <w:rsid w:val="00DC6E15"/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Referinnotdesubsol"/>
    <w:rsid w:val="00DC6E15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after="160" w:line="240" w:lineRule="exact"/>
    </w:pPr>
    <w:rPr>
      <w:rFonts w:asciiTheme="minorHAnsi" w:eastAsiaTheme="minorHAnsi" w:hAnsiTheme="minorHAnsi" w:cstheme="minorBidi"/>
      <w:kern w:val="2"/>
      <w:vertAlign w:val="superscript"/>
      <w:lang w:eastAsia="en-US" w:bidi="ar-SA"/>
      <w14:ligatures w14:val="standardContextual"/>
    </w:rPr>
  </w:style>
  <w:style w:type="paragraph" w:styleId="Antet">
    <w:name w:val="header"/>
    <w:basedOn w:val="Normal"/>
    <w:link w:val="AntetCaracter"/>
    <w:unhideWhenUsed/>
    <w:rsid w:val="00261F9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61F9B"/>
    <w:rPr>
      <w:rFonts w:ascii="Calibri" w:eastAsia="Calibri" w:hAnsi="Calibri" w:cs="Calibri"/>
      <w:kern w:val="0"/>
      <w:lang w:eastAsia="ro-RO" w:bidi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261F9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61F9B"/>
    <w:rPr>
      <w:rFonts w:ascii="Calibri" w:eastAsia="Calibri" w:hAnsi="Calibri" w:cs="Calibri"/>
      <w:kern w:val="0"/>
      <w:lang w:eastAsia="ro-RO" w:bidi="ro-RO"/>
      <w14:ligatures w14:val="none"/>
    </w:rPr>
  </w:style>
  <w:style w:type="table" w:customStyle="1" w:styleId="TableGrid3">
    <w:name w:val="Table Grid3"/>
    <w:basedOn w:val="TabelNormal"/>
    <w:next w:val="Tabelgril"/>
    <w:uiPriority w:val="39"/>
    <w:rsid w:val="00672429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Normal"/>
    <w:next w:val="Tabelgril"/>
    <w:rsid w:val="006724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elNormal"/>
    <w:next w:val="Tabelgril"/>
    <w:uiPriority w:val="39"/>
    <w:rsid w:val="00DC05D5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5921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customStyle="1" w:styleId="Default">
    <w:name w:val="Default"/>
    <w:rsid w:val="00791BA3"/>
    <w:pPr>
      <w:autoSpaceDE w:val="0"/>
      <w:autoSpaceDN w:val="0"/>
      <w:adjustRightInd w:val="0"/>
    </w:pPr>
    <w:rPr>
      <w:rFonts w:ascii="Trebuchet MS" w:hAnsi="Trebuchet MS" w:cs="Trebuchet MS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title1">
    <w:name w:val="title 1"/>
    <w:basedOn w:val="Normal"/>
    <w:rsid w:val="00791BA3"/>
    <w:pPr>
      <w:widowControl/>
      <w:autoSpaceDE/>
      <w:autoSpaceDN/>
      <w:spacing w:after="200" w:line="276" w:lineRule="auto"/>
      <w:jc w:val="center"/>
    </w:pPr>
    <w:rPr>
      <w:rFonts w:eastAsia="Times New Roman" w:cs="Times New Roman"/>
      <w:spacing w:val="40"/>
      <w:lang w:val="en-US" w:eastAsia="en-US" w:bidi="ar-SA"/>
    </w:rPr>
  </w:style>
  <w:style w:type="paragraph" w:styleId="Listcumarcatori">
    <w:name w:val="List Bullet"/>
    <w:basedOn w:val="Normal"/>
    <w:uiPriority w:val="99"/>
    <w:unhideWhenUsed/>
    <w:rsid w:val="005E7FBD"/>
    <w:pPr>
      <w:widowControl/>
      <w:numPr>
        <w:numId w:val="25"/>
      </w:numPr>
      <w:tabs>
        <w:tab w:val="clear" w:pos="360"/>
      </w:tabs>
      <w:autoSpaceDE/>
      <w:autoSpaceDN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 w:eastAsia="en-US" w:bidi="ar-SA"/>
    </w:rPr>
  </w:style>
  <w:style w:type="character" w:customStyle="1" w:styleId="Heading1">
    <w:name w:val="Heading #1_"/>
    <w:basedOn w:val="Fontdeparagrafimplicit"/>
    <w:link w:val="Heading10"/>
    <w:rsid w:val="00A126F0"/>
    <w:rPr>
      <w:rFonts w:ascii="Calibri" w:eastAsia="Calibri" w:hAnsi="Calibri" w:cs="Calibri"/>
      <w:b/>
      <w:bCs/>
      <w:i/>
      <w:iCs/>
      <w:color w:val="0000FF"/>
      <w:sz w:val="32"/>
      <w:szCs w:val="32"/>
    </w:rPr>
  </w:style>
  <w:style w:type="character" w:customStyle="1" w:styleId="Bodytext3">
    <w:name w:val="Body text (3)_"/>
    <w:basedOn w:val="Fontdeparagrafimplicit"/>
    <w:link w:val="Bodytext30"/>
    <w:rsid w:val="00A126F0"/>
    <w:rPr>
      <w:rFonts w:ascii="Calibri" w:eastAsia="Calibri" w:hAnsi="Calibri" w:cs="Calibri"/>
      <w:b/>
      <w:bCs/>
      <w:i/>
      <w:iCs/>
      <w:color w:val="0000FF"/>
    </w:rPr>
  </w:style>
  <w:style w:type="paragraph" w:customStyle="1" w:styleId="Heading10">
    <w:name w:val="Heading #1"/>
    <w:basedOn w:val="Normal"/>
    <w:link w:val="Heading1"/>
    <w:rsid w:val="00A126F0"/>
    <w:pPr>
      <w:autoSpaceDE/>
      <w:autoSpaceDN/>
      <w:jc w:val="center"/>
      <w:outlineLvl w:val="0"/>
    </w:pPr>
    <w:rPr>
      <w:b/>
      <w:bCs/>
      <w:i/>
      <w:iCs/>
      <w:color w:val="0000FF"/>
      <w:kern w:val="2"/>
      <w:sz w:val="32"/>
      <w:szCs w:val="32"/>
      <w:lang w:eastAsia="en-US" w:bidi="ar-SA"/>
      <w14:ligatures w14:val="standardContextual"/>
    </w:rPr>
  </w:style>
  <w:style w:type="paragraph" w:customStyle="1" w:styleId="Bodytext30">
    <w:name w:val="Body text (3)"/>
    <w:basedOn w:val="Normal"/>
    <w:link w:val="Bodytext3"/>
    <w:rsid w:val="00A126F0"/>
    <w:pPr>
      <w:autoSpaceDE/>
      <w:autoSpaceDN/>
      <w:spacing w:after="120"/>
      <w:jc w:val="center"/>
    </w:pPr>
    <w:rPr>
      <w:b/>
      <w:bCs/>
      <w:i/>
      <w:iCs/>
      <w:color w:val="0000FF"/>
      <w:kern w:val="2"/>
      <w:lang w:eastAsia="en-US" w:bidi="ar-SA"/>
      <w14:ligatures w14:val="standardContextual"/>
    </w:rPr>
  </w:style>
  <w:style w:type="character" w:customStyle="1" w:styleId="CorptextCaracter">
    <w:name w:val="Corp text Caracter"/>
    <w:basedOn w:val="Fontdeparagrafimplicit"/>
    <w:link w:val="Corptext"/>
    <w:rsid w:val="00A126F0"/>
    <w:rPr>
      <w:rFonts w:ascii="Calibri" w:eastAsia="Calibri" w:hAnsi="Calibri" w:cs="Calibri"/>
      <w:sz w:val="20"/>
      <w:szCs w:val="20"/>
    </w:rPr>
  </w:style>
  <w:style w:type="paragraph" w:styleId="Corptext">
    <w:name w:val="Body Text"/>
    <w:basedOn w:val="Normal"/>
    <w:link w:val="CorptextCaracter"/>
    <w:qFormat/>
    <w:rsid w:val="00A126F0"/>
    <w:pPr>
      <w:autoSpaceDE/>
      <w:autoSpaceDN/>
      <w:spacing w:after="120" w:line="257" w:lineRule="auto"/>
    </w:pPr>
    <w:rPr>
      <w:kern w:val="2"/>
      <w:sz w:val="20"/>
      <w:szCs w:val="20"/>
      <w:lang w:eastAsia="en-US" w:bidi="ar-SA"/>
      <w14:ligatures w14:val="standardContextual"/>
    </w:rPr>
  </w:style>
  <w:style w:type="character" w:customStyle="1" w:styleId="CorptextCaracter1">
    <w:name w:val="Corp text Caracter1"/>
    <w:basedOn w:val="Fontdeparagrafimplicit"/>
    <w:uiPriority w:val="99"/>
    <w:semiHidden/>
    <w:rsid w:val="00A126F0"/>
    <w:rPr>
      <w:rFonts w:ascii="Calibri" w:eastAsia="Calibri" w:hAnsi="Calibri" w:cs="Calibri"/>
      <w:kern w:val="0"/>
      <w:lang w:eastAsia="ro-RO" w:bidi="ro-R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1EF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styleId="Robust">
    <w:name w:val="Strong"/>
    <w:basedOn w:val="Fontdeparagrafimplicit"/>
    <w:uiPriority w:val="22"/>
    <w:qFormat/>
    <w:rsid w:val="00D01E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96955-888D-41A9-85FA-E8D15466B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CarmenGAL</dc:creator>
  <cp:keywords/>
  <dc:description/>
  <cp:lastModifiedBy>user</cp:lastModifiedBy>
  <cp:revision>10</cp:revision>
  <cp:lastPrinted>2025-11-03T09:17:00Z</cp:lastPrinted>
  <dcterms:created xsi:type="dcterms:W3CDTF">2025-11-07T07:38:00Z</dcterms:created>
  <dcterms:modified xsi:type="dcterms:W3CDTF">2025-11-07T09:25:00Z</dcterms:modified>
</cp:coreProperties>
</file>